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83" w:rsidRDefault="00C82C83">
      <w:pP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  <w:t>Miramar, _________________________________</w:t>
      </w:r>
    </w:p>
    <w:p w:rsidR="00C82C83" w:rsidRDefault="00C82C83">
      <w:pP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</w:pPr>
    </w:p>
    <w:p w:rsidR="00C82C83" w:rsidRDefault="00C82C83">
      <w:pP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  <w:t>Señores</w:t>
      </w:r>
    </w:p>
    <w:p w:rsidR="00C82C83" w:rsidRDefault="00C82C83">
      <w:pP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  <w:t>Municipalidad de Montes de Oro</w:t>
      </w:r>
    </w:p>
    <w:p w:rsidR="00C82C83" w:rsidRDefault="00C82C83">
      <w:pPr>
        <w:rPr>
          <w:rStyle w:val="t"/>
          <w:rFonts w:cstheme="minorHAnsi"/>
          <w:color w:val="000000"/>
          <w:spacing w:val="-5"/>
          <w:sz w:val="24"/>
          <w:szCs w:val="24"/>
          <w:bdr w:val="none" w:sz="0" w:space="0" w:color="auto" w:frame="1"/>
          <w:shd w:val="clear" w:color="auto" w:fill="FFFFFF"/>
          <w:lang w:val="es-MX"/>
        </w:rPr>
      </w:pPr>
    </w:p>
    <w:p w:rsidR="00C82C83" w:rsidRDefault="00C82C83">
      <w:pPr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De mi consideración: </w:t>
      </w:r>
    </w:p>
    <w:p w:rsidR="00C82C83" w:rsidRDefault="00C82C83">
      <w:pPr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 w:rsidRPr="00C82C83">
        <w:rPr>
          <w:rStyle w:val="t"/>
          <w:rFonts w:cstheme="minorHAnsi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Yo, _____________________________________________________ con cédula de ciudadanía </w:t>
      </w: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>N°______________, domiciliad</w:t>
      </w:r>
      <w:r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legal </w:t>
      </w: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________________________________________________,</w:t>
      </w:r>
      <w:r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>Canton____________________, Distrito</w:t>
      </w: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_______________, Provincia </w:t>
      </w:r>
      <w:r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>_____________________</w:t>
      </w: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>, con número de celular N°________________, y correo electrónico: _______</w:t>
      </w:r>
      <w:r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>____</w:t>
      </w: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_______________ </w:t>
      </w:r>
      <w:r w:rsidR="00DD241A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, </w:t>
      </w: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>por medio de la presente y con el debido respeto, solicita Usted lo</w:t>
      </w:r>
      <w:r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Pr="00C82C83">
        <w:rPr>
          <w:rStyle w:val="t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s-MX"/>
        </w:rPr>
        <w:t>siguiente:</w:t>
      </w:r>
    </w:p>
    <w:p w:rsidR="00C82C83" w:rsidRPr="006E2CA0" w:rsidRDefault="00C82C83" w:rsidP="00C82C83">
      <w:pPr>
        <w:jc w:val="both"/>
        <w:rPr>
          <w:rFonts w:cstheme="minorHAnsi"/>
          <w:sz w:val="24"/>
          <w:szCs w:val="24"/>
          <w:lang w:val="es-MX"/>
        </w:rPr>
      </w:pPr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La condonación de los intereses de </w:t>
      </w:r>
      <w:proofErr w:type="gramStart"/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la </w:t>
      </w:r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deuda</w:t>
      </w:r>
      <w:proofErr w:type="gramEnd"/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de los </w:t>
      </w:r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>período</w:t>
      </w:r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s comprendidos </w:t>
      </w:r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>hasta el primer trimestre del año 2021</w:t>
      </w:r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, </w:t>
      </w:r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por concepto </w:t>
      </w:r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de(  ) Bienes Inmuebles  (  ) Agua (  ) basura (  ) Cementerio  (  )  Alquiler de Mercado (  ) Alquiler de Terminal   (   ) Patente Comercial </w:t>
      </w:r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en apego a la ley </w:t>
      </w:r>
      <w:proofErr w:type="spellStart"/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>LEY</w:t>
      </w:r>
      <w:proofErr w:type="spellEnd"/>
      <w:r w:rsidRPr="00C82C83"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N.° 10026</w:t>
      </w:r>
      <w:r>
        <w:rPr>
          <w:rStyle w:val="t"/>
          <w:rFonts w:cstheme="minorHAnsi"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167809" w:rsidRPr="006E2CA0">
        <w:rPr>
          <w:rFonts w:cstheme="minorHAnsi"/>
          <w:sz w:val="24"/>
          <w:szCs w:val="24"/>
          <w:lang w:val="es-MX"/>
        </w:rPr>
        <w:t>Decreto</w:t>
      </w:r>
      <w:bookmarkStart w:id="0" w:name="_GoBack"/>
      <w:bookmarkEnd w:id="0"/>
      <w:r w:rsidRPr="006E2CA0">
        <w:rPr>
          <w:rFonts w:cstheme="minorHAnsi"/>
          <w:sz w:val="24"/>
          <w:szCs w:val="24"/>
          <w:lang w:val="es-MX"/>
        </w:rPr>
        <w:t>, la AUTORIZACIÓN MUNICIPAL PARA PROMOVER LA DISMINUCIÓN DE LA MOROSIDAD DE SUS CONTRIBUYENTES Y FACILITAR LA RECAUDACIÓN</w:t>
      </w:r>
    </w:p>
    <w:p w:rsidR="00E57216" w:rsidRDefault="00167809">
      <w:pPr>
        <w:rPr>
          <w:rFonts w:cstheme="minorHAnsi"/>
          <w:sz w:val="24"/>
          <w:szCs w:val="24"/>
          <w:lang w:val="es-MX"/>
        </w:rPr>
      </w:pPr>
    </w:p>
    <w:p w:rsidR="00C82C83" w:rsidRDefault="00C82C83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Sin que agregar, se despide</w:t>
      </w:r>
    </w:p>
    <w:p w:rsidR="00C82C83" w:rsidRDefault="00C82C83">
      <w:pPr>
        <w:rPr>
          <w:rFonts w:cstheme="minorHAnsi"/>
          <w:sz w:val="24"/>
          <w:szCs w:val="24"/>
          <w:lang w:val="es-MX"/>
        </w:rPr>
      </w:pPr>
    </w:p>
    <w:p w:rsidR="00C82C83" w:rsidRDefault="00C82C83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Firma____________________</w:t>
      </w:r>
    </w:p>
    <w:p w:rsidR="00C82C83" w:rsidRDefault="00C82C83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Cedula _________________</w:t>
      </w:r>
    </w:p>
    <w:p w:rsidR="00955DB2" w:rsidRDefault="00955DB2">
      <w:pPr>
        <w:rPr>
          <w:rFonts w:cstheme="minorHAnsi"/>
          <w:sz w:val="24"/>
          <w:szCs w:val="24"/>
          <w:lang w:val="es-MX"/>
        </w:rPr>
      </w:pPr>
    </w:p>
    <w:p w:rsidR="00955DB2" w:rsidRPr="006E2CA0" w:rsidRDefault="00955DB2" w:rsidP="00955DB2">
      <w:pPr>
        <w:jc w:val="both"/>
        <w:rPr>
          <w:rFonts w:cstheme="minorHAnsi"/>
          <w:sz w:val="24"/>
          <w:szCs w:val="24"/>
          <w:u w:val="single"/>
          <w:lang w:val="es-MX"/>
        </w:rPr>
      </w:pPr>
      <w:r w:rsidRPr="006E2CA0">
        <w:rPr>
          <w:rFonts w:cstheme="minorHAnsi"/>
          <w:sz w:val="24"/>
          <w:szCs w:val="24"/>
          <w:lang w:val="es-MX"/>
        </w:rPr>
        <w:t xml:space="preserve">ARTÍCULO 1- Esta condonación será efectiva solo en el caso de que los sujetos pasivos </w:t>
      </w:r>
      <w:r w:rsidRPr="006E2CA0">
        <w:rPr>
          <w:rFonts w:cstheme="minorHAnsi"/>
          <w:sz w:val="24"/>
          <w:szCs w:val="24"/>
          <w:u w:val="single"/>
          <w:lang w:val="es-MX"/>
        </w:rPr>
        <w:t>paguen la totalidad del principal adeudado o se acojan a un arreglo de pago según lo señalado en esta ley, para lo cual deberá presentarse la solicitud ante la administración tributaria del gobierno local, por parte del contribuyente</w:t>
      </w:r>
    </w:p>
    <w:p w:rsidR="00955DB2" w:rsidRDefault="00955DB2">
      <w:pPr>
        <w:rPr>
          <w:rFonts w:cstheme="minorHAnsi"/>
          <w:sz w:val="24"/>
          <w:szCs w:val="24"/>
          <w:lang w:val="es-MX"/>
        </w:rPr>
      </w:pPr>
    </w:p>
    <w:p w:rsidR="00C82C83" w:rsidRDefault="00C82C83">
      <w:pPr>
        <w:rPr>
          <w:rFonts w:cstheme="minorHAnsi"/>
          <w:sz w:val="24"/>
          <w:szCs w:val="24"/>
          <w:lang w:val="es-MX"/>
        </w:rPr>
      </w:pPr>
    </w:p>
    <w:p w:rsidR="00C82C83" w:rsidRDefault="00C82C83">
      <w:pPr>
        <w:rPr>
          <w:rFonts w:cstheme="minorHAnsi"/>
          <w:sz w:val="24"/>
          <w:szCs w:val="24"/>
          <w:lang w:val="es-MX"/>
        </w:rPr>
      </w:pPr>
    </w:p>
    <w:p w:rsidR="00C82C83" w:rsidRPr="00C82C83" w:rsidRDefault="00C82C83">
      <w:pPr>
        <w:rPr>
          <w:rFonts w:cstheme="minorHAnsi"/>
          <w:sz w:val="24"/>
          <w:szCs w:val="24"/>
          <w:lang w:val="es-MX"/>
        </w:rPr>
      </w:pPr>
    </w:p>
    <w:sectPr w:rsidR="00C82C83" w:rsidRPr="00C82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3"/>
    <w:rsid w:val="00167809"/>
    <w:rsid w:val="00271EED"/>
    <w:rsid w:val="004021D8"/>
    <w:rsid w:val="00955DB2"/>
    <w:rsid w:val="0099578D"/>
    <w:rsid w:val="00C82C83"/>
    <w:rsid w:val="00DD241A"/>
    <w:rsid w:val="00E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17C5-2677-4E4F-80B2-A963339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">
    <w:name w:val="t"/>
    <w:basedOn w:val="Fuentedeprrafopredeter"/>
    <w:rsid w:val="00C82C83"/>
  </w:style>
  <w:style w:type="paragraph" w:styleId="Textodeglobo">
    <w:name w:val="Balloon Text"/>
    <w:basedOn w:val="Normal"/>
    <w:link w:val="TextodegloboCar"/>
    <w:uiPriority w:val="99"/>
    <w:semiHidden/>
    <w:unhideWhenUsed/>
    <w:rsid w:val="00DD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servicios1</dc:creator>
  <cp:keywords/>
  <dc:description/>
  <cp:lastModifiedBy>servicios1</cp:lastModifiedBy>
  <cp:revision>4</cp:revision>
  <cp:lastPrinted>2021-11-19T17:09:00Z</cp:lastPrinted>
  <dcterms:created xsi:type="dcterms:W3CDTF">2021-11-19T16:57:00Z</dcterms:created>
  <dcterms:modified xsi:type="dcterms:W3CDTF">2021-11-19T17:27:00Z</dcterms:modified>
</cp:coreProperties>
</file>